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4C" w:rsidRDefault="00EE274C" w:rsidP="00EE274C">
      <w:pPr>
        <w:tabs>
          <w:tab w:val="left" w:pos="2700"/>
        </w:tabs>
        <w:jc w:val="center"/>
        <w:rPr>
          <w:b/>
          <w:bCs/>
        </w:rPr>
      </w:pPr>
      <w:r>
        <w:rPr>
          <w:b/>
          <w:bCs/>
        </w:rPr>
        <w:t>NZ Property Investors’ Federation and Ministry of Business, Innovation and Employment</w:t>
      </w:r>
    </w:p>
    <w:p w:rsidR="00EE274C" w:rsidRDefault="00EE274C" w:rsidP="00EE274C">
      <w:pPr>
        <w:jc w:val="center"/>
        <w:rPr>
          <w:b/>
          <w:bCs/>
          <w:sz w:val="32"/>
        </w:rPr>
      </w:pPr>
      <w:r>
        <w:rPr>
          <w:b/>
          <w:bCs/>
          <w:sz w:val="32"/>
        </w:rPr>
        <w:t>Landlord of the Year 2015</w:t>
      </w:r>
    </w:p>
    <w:p w:rsidR="00EE274C" w:rsidRDefault="00EE274C" w:rsidP="00EE274C">
      <w:pPr>
        <w:jc w:val="center"/>
        <w:rPr>
          <w:b/>
          <w:bCs/>
          <w:sz w:val="32"/>
        </w:rPr>
      </w:pPr>
      <w:r>
        <w:rPr>
          <w:b/>
          <w:bCs/>
          <w:sz w:val="32"/>
        </w:rPr>
        <w:t>Entry Form</w:t>
      </w:r>
    </w:p>
    <w:p w:rsidR="00EE274C" w:rsidRDefault="00EE274C" w:rsidP="00EE274C">
      <w:pPr>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EE274C" w:rsidTr="002E13CE">
        <w:tc>
          <w:tcPr>
            <w:tcW w:w="3369" w:type="dxa"/>
          </w:tcPr>
          <w:p w:rsidR="00EE274C" w:rsidRDefault="00EE274C" w:rsidP="002E13CE">
            <w:r>
              <w:t>Name of entrant</w:t>
            </w:r>
          </w:p>
        </w:tc>
        <w:tc>
          <w:tcPr>
            <w:tcW w:w="5153" w:type="dxa"/>
          </w:tcPr>
          <w:p w:rsidR="00EE274C" w:rsidRDefault="00EE274C" w:rsidP="002E13CE"/>
        </w:tc>
      </w:tr>
      <w:tr w:rsidR="00EE274C" w:rsidTr="002E13CE">
        <w:tc>
          <w:tcPr>
            <w:tcW w:w="3369" w:type="dxa"/>
          </w:tcPr>
          <w:p w:rsidR="00EE274C" w:rsidRDefault="00EE274C" w:rsidP="002E13CE">
            <w:r>
              <w:t>Entrant’s phone</w:t>
            </w:r>
          </w:p>
        </w:tc>
        <w:tc>
          <w:tcPr>
            <w:tcW w:w="5153" w:type="dxa"/>
          </w:tcPr>
          <w:p w:rsidR="00EE274C" w:rsidRDefault="00EE274C" w:rsidP="002E13CE"/>
        </w:tc>
      </w:tr>
      <w:tr w:rsidR="00EE274C" w:rsidTr="002E13CE">
        <w:tc>
          <w:tcPr>
            <w:tcW w:w="3369" w:type="dxa"/>
          </w:tcPr>
          <w:p w:rsidR="00EE274C" w:rsidRDefault="00EE274C" w:rsidP="002E13CE">
            <w:r>
              <w:t>Entrant’s address</w:t>
            </w:r>
          </w:p>
        </w:tc>
        <w:tc>
          <w:tcPr>
            <w:tcW w:w="5153" w:type="dxa"/>
          </w:tcPr>
          <w:p w:rsidR="00EE274C" w:rsidRDefault="00EE274C" w:rsidP="002E13CE"/>
        </w:tc>
      </w:tr>
      <w:tr w:rsidR="00EE274C" w:rsidTr="002E13CE">
        <w:tc>
          <w:tcPr>
            <w:tcW w:w="3369" w:type="dxa"/>
          </w:tcPr>
          <w:p w:rsidR="00EE274C" w:rsidRDefault="00EE274C" w:rsidP="002E13CE">
            <w:r>
              <w:t>Entrant’s email</w:t>
            </w:r>
          </w:p>
        </w:tc>
        <w:tc>
          <w:tcPr>
            <w:tcW w:w="5153" w:type="dxa"/>
          </w:tcPr>
          <w:p w:rsidR="00EE274C" w:rsidRDefault="00EE274C" w:rsidP="002E13CE"/>
        </w:tc>
      </w:tr>
      <w:tr w:rsidR="00EE274C" w:rsidTr="002E13CE">
        <w:tc>
          <w:tcPr>
            <w:tcW w:w="3369" w:type="dxa"/>
          </w:tcPr>
          <w:p w:rsidR="00EE274C" w:rsidRDefault="00EE274C" w:rsidP="002E13CE">
            <w:r>
              <w:t>Name of PIA of which a member</w:t>
            </w:r>
          </w:p>
        </w:tc>
        <w:tc>
          <w:tcPr>
            <w:tcW w:w="5153" w:type="dxa"/>
          </w:tcPr>
          <w:p w:rsidR="00EE274C" w:rsidRDefault="00EE274C" w:rsidP="002E13CE"/>
        </w:tc>
      </w:tr>
      <w:tr w:rsidR="00EE274C" w:rsidTr="002E13CE">
        <w:tc>
          <w:tcPr>
            <w:tcW w:w="3369" w:type="dxa"/>
          </w:tcPr>
          <w:p w:rsidR="00EE274C" w:rsidRDefault="00EE274C" w:rsidP="002E13CE">
            <w:r>
              <w:t>A brief outline of the way the entrant conducts his or her business as a landlord. (</w:t>
            </w:r>
            <w:proofErr w:type="spellStart"/>
            <w:r>
              <w:t>Approx</w:t>
            </w:r>
            <w:proofErr w:type="spellEnd"/>
            <w:r>
              <w:t xml:space="preserve"> 500 words)</w:t>
            </w:r>
          </w:p>
          <w:p w:rsidR="00EE274C" w:rsidRDefault="00EE274C" w:rsidP="002E13CE"/>
          <w:p w:rsidR="00EE274C" w:rsidRDefault="00EE274C" w:rsidP="002E13CE">
            <w:r>
              <w:t xml:space="preserve">In answer to this section, entrants should describe their rental portfolio, their </w:t>
            </w:r>
            <w:proofErr w:type="spellStart"/>
            <w:r>
              <w:t>landlording</w:t>
            </w:r>
            <w:proofErr w:type="spellEnd"/>
            <w:r>
              <w:t xml:space="preserve"> experience, business systems, business practices, including innovative approaches, contribution to the property investment industry – i.e. involvement in a PIA or at NZPIF level, mentoring of other landlords, speaking at seminars - and any other relevant points. The entry can be supported with other material including any forms or information sheets that is used by the entrant in conducting their business.</w:t>
            </w:r>
          </w:p>
        </w:tc>
        <w:tc>
          <w:tcPr>
            <w:tcW w:w="5153" w:type="dxa"/>
          </w:tcPr>
          <w:p w:rsidR="00EE274C" w:rsidRDefault="00EE274C" w:rsidP="002E13CE"/>
        </w:tc>
      </w:tr>
      <w:tr w:rsidR="00EE274C" w:rsidTr="002E13CE">
        <w:tc>
          <w:tcPr>
            <w:tcW w:w="3369" w:type="dxa"/>
          </w:tcPr>
          <w:p w:rsidR="00EE274C" w:rsidRDefault="00EE274C" w:rsidP="002E13CE">
            <w:r>
              <w:t xml:space="preserve">Evidence that the entrant’s rental portfolio is profitable. </w:t>
            </w:r>
          </w:p>
          <w:p w:rsidR="00EE274C" w:rsidRDefault="00EE274C" w:rsidP="002E13CE">
            <w:r>
              <w:t>A statement of financial performance demonstrating such indicators as increase in gross rent and equity growth over five years could be included.</w:t>
            </w:r>
          </w:p>
        </w:tc>
        <w:tc>
          <w:tcPr>
            <w:tcW w:w="5153" w:type="dxa"/>
          </w:tcPr>
          <w:p w:rsidR="00EE274C" w:rsidRDefault="00EE274C" w:rsidP="002E13CE"/>
        </w:tc>
      </w:tr>
      <w:tr w:rsidR="00EE274C" w:rsidTr="002E13CE">
        <w:tc>
          <w:tcPr>
            <w:tcW w:w="3369" w:type="dxa"/>
          </w:tcPr>
          <w:p w:rsidR="00EE274C" w:rsidRDefault="00EE274C" w:rsidP="002E13CE">
            <w:r>
              <w:t>Names and contact details of two tenants, who may be interviewed (or their written testimonials) and addresses of three tenanted properties for drive past inspection.</w:t>
            </w:r>
          </w:p>
          <w:p w:rsidR="00EE274C" w:rsidRDefault="00EE274C" w:rsidP="002E13CE">
            <w:r>
              <w:rPr>
                <w:b/>
                <w:bCs/>
              </w:rPr>
              <w:t>Please note</w:t>
            </w:r>
            <w:r>
              <w:t xml:space="preserve"> by entering for this Award, permission is also granted for the obtaining of </w:t>
            </w:r>
            <w:r>
              <w:lastRenderedPageBreak/>
              <w:t>some references from peers within entrant’s Association if required.</w:t>
            </w:r>
          </w:p>
        </w:tc>
        <w:tc>
          <w:tcPr>
            <w:tcW w:w="5153" w:type="dxa"/>
          </w:tcPr>
          <w:p w:rsidR="00EE274C" w:rsidRDefault="00EE274C" w:rsidP="002E13CE"/>
        </w:tc>
      </w:tr>
      <w:tr w:rsidR="00EE274C" w:rsidTr="002E13CE">
        <w:tc>
          <w:tcPr>
            <w:tcW w:w="3369" w:type="dxa"/>
          </w:tcPr>
          <w:p w:rsidR="00EE274C" w:rsidRDefault="00EE274C" w:rsidP="002E13CE">
            <w:r>
              <w:lastRenderedPageBreak/>
              <w:t>Brief details of any successful tenant applications to the Tenancy Tribunal against the entrant in the last year.</w:t>
            </w:r>
          </w:p>
        </w:tc>
        <w:tc>
          <w:tcPr>
            <w:tcW w:w="5153" w:type="dxa"/>
          </w:tcPr>
          <w:p w:rsidR="00EE274C" w:rsidRDefault="00EE274C" w:rsidP="002E13CE"/>
        </w:tc>
      </w:tr>
      <w:tr w:rsidR="00EE274C" w:rsidTr="002E13CE">
        <w:tc>
          <w:tcPr>
            <w:tcW w:w="8522" w:type="dxa"/>
            <w:gridSpan w:val="2"/>
          </w:tcPr>
          <w:p w:rsidR="00EE274C" w:rsidRDefault="00EE274C" w:rsidP="00173291">
            <w:r>
              <w:t xml:space="preserve">This form, plus any supplementary information, should reach the NZPIF Office in Christchurch by 28 August 2015 – email </w:t>
            </w:r>
            <w:hyperlink r:id="rId4" w:history="1">
              <w:r w:rsidRPr="00FA5BD5">
                <w:rPr>
                  <w:rStyle w:val="Hyperlink"/>
                </w:rPr>
                <w:t>admin@nzpif.org.nz</w:t>
              </w:r>
            </w:hyperlink>
            <w:r>
              <w:t xml:space="preserve"> </w:t>
            </w:r>
            <w:bookmarkStart w:id="0" w:name="_GoBack"/>
            <w:bookmarkEnd w:id="0"/>
          </w:p>
        </w:tc>
      </w:tr>
    </w:tbl>
    <w:p w:rsidR="00EE274C" w:rsidRDefault="00EE274C" w:rsidP="00EE274C"/>
    <w:p w:rsidR="00EE274C" w:rsidRDefault="00EE274C" w:rsidP="00EE274C">
      <w:r>
        <w:t xml:space="preserve">The receipt of all entries will be acknowledged. The decision of the Judging Panel is final and no correspondence will be entered into with entrants.  The entrants selected as the final three will be notified by October 1st and will be expected, (unless otherwise prevented by exceptional circumstances) to be present at the </w:t>
      </w:r>
      <w:r w:rsidR="007B39BE">
        <w:t xml:space="preserve">NZPIF </w:t>
      </w:r>
      <w:r>
        <w:t>Conference on October 18.</w:t>
      </w:r>
    </w:p>
    <w:p w:rsidR="00EE274C" w:rsidRDefault="00EE274C" w:rsidP="00EE274C"/>
    <w:p w:rsidR="006C2B00" w:rsidRDefault="00EE274C" w:rsidP="00EE274C">
      <w:r>
        <w:t>Entrants, whether the winner or not, agree to be available for PR or promotional activities associated with</w:t>
      </w:r>
    </w:p>
    <w:sectPr w:rsidR="006C2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4C"/>
    <w:rsid w:val="00024925"/>
    <w:rsid w:val="000362AB"/>
    <w:rsid w:val="00041D42"/>
    <w:rsid w:val="00047461"/>
    <w:rsid w:val="00054B4F"/>
    <w:rsid w:val="00062AED"/>
    <w:rsid w:val="00070D71"/>
    <w:rsid w:val="00082FE6"/>
    <w:rsid w:val="00083B8D"/>
    <w:rsid w:val="00092344"/>
    <w:rsid w:val="00094A54"/>
    <w:rsid w:val="000A4063"/>
    <w:rsid w:val="000A7ADF"/>
    <w:rsid w:val="000B6D55"/>
    <w:rsid w:val="000C21A0"/>
    <w:rsid w:val="000C2599"/>
    <w:rsid w:val="000C4D61"/>
    <w:rsid w:val="000F2815"/>
    <w:rsid w:val="00105ABD"/>
    <w:rsid w:val="00124BBF"/>
    <w:rsid w:val="00134D6E"/>
    <w:rsid w:val="00142ABE"/>
    <w:rsid w:val="00152562"/>
    <w:rsid w:val="001535B7"/>
    <w:rsid w:val="001550DE"/>
    <w:rsid w:val="001579DC"/>
    <w:rsid w:val="001600DE"/>
    <w:rsid w:val="00172CBC"/>
    <w:rsid w:val="00173291"/>
    <w:rsid w:val="00173EC6"/>
    <w:rsid w:val="0018222D"/>
    <w:rsid w:val="00182EF9"/>
    <w:rsid w:val="00184FB8"/>
    <w:rsid w:val="00196AB1"/>
    <w:rsid w:val="001A76AE"/>
    <w:rsid w:val="001B39CA"/>
    <w:rsid w:val="001D5250"/>
    <w:rsid w:val="001E3D0B"/>
    <w:rsid w:val="001E5156"/>
    <w:rsid w:val="00204384"/>
    <w:rsid w:val="002168FF"/>
    <w:rsid w:val="002227C6"/>
    <w:rsid w:val="00225F38"/>
    <w:rsid w:val="002332C9"/>
    <w:rsid w:val="00242299"/>
    <w:rsid w:val="00263A17"/>
    <w:rsid w:val="00270A7F"/>
    <w:rsid w:val="0028609C"/>
    <w:rsid w:val="00286D7A"/>
    <w:rsid w:val="002C574C"/>
    <w:rsid w:val="002D13B1"/>
    <w:rsid w:val="002D472F"/>
    <w:rsid w:val="002E1E9F"/>
    <w:rsid w:val="002F021F"/>
    <w:rsid w:val="003030BF"/>
    <w:rsid w:val="0032518B"/>
    <w:rsid w:val="003319CC"/>
    <w:rsid w:val="00334998"/>
    <w:rsid w:val="00337198"/>
    <w:rsid w:val="00342ED4"/>
    <w:rsid w:val="00343AD4"/>
    <w:rsid w:val="00360FDD"/>
    <w:rsid w:val="00361F85"/>
    <w:rsid w:val="00372C52"/>
    <w:rsid w:val="0037703E"/>
    <w:rsid w:val="00380BD1"/>
    <w:rsid w:val="0039262E"/>
    <w:rsid w:val="003A0279"/>
    <w:rsid w:val="003A07F0"/>
    <w:rsid w:val="003E5FD6"/>
    <w:rsid w:val="003F721F"/>
    <w:rsid w:val="00400E63"/>
    <w:rsid w:val="0040783E"/>
    <w:rsid w:val="0041757C"/>
    <w:rsid w:val="0044718A"/>
    <w:rsid w:val="00453D26"/>
    <w:rsid w:val="00460593"/>
    <w:rsid w:val="00481300"/>
    <w:rsid w:val="00481764"/>
    <w:rsid w:val="0049081D"/>
    <w:rsid w:val="004935B7"/>
    <w:rsid w:val="00495826"/>
    <w:rsid w:val="00495CE5"/>
    <w:rsid w:val="004A20B6"/>
    <w:rsid w:val="004A5FF1"/>
    <w:rsid w:val="004B6176"/>
    <w:rsid w:val="004E6F04"/>
    <w:rsid w:val="004F5949"/>
    <w:rsid w:val="004F6404"/>
    <w:rsid w:val="00500A73"/>
    <w:rsid w:val="005079EF"/>
    <w:rsid w:val="00531416"/>
    <w:rsid w:val="00534D0A"/>
    <w:rsid w:val="00536D97"/>
    <w:rsid w:val="00541B4E"/>
    <w:rsid w:val="005457AC"/>
    <w:rsid w:val="005861BA"/>
    <w:rsid w:val="00590DE7"/>
    <w:rsid w:val="005A1A82"/>
    <w:rsid w:val="005A6A9A"/>
    <w:rsid w:val="005B096F"/>
    <w:rsid w:val="005B0C72"/>
    <w:rsid w:val="005D0F60"/>
    <w:rsid w:val="005E7624"/>
    <w:rsid w:val="006153DD"/>
    <w:rsid w:val="006156AD"/>
    <w:rsid w:val="006337C5"/>
    <w:rsid w:val="00660D94"/>
    <w:rsid w:val="006640E0"/>
    <w:rsid w:val="006776E4"/>
    <w:rsid w:val="006925AB"/>
    <w:rsid w:val="006A1CCE"/>
    <w:rsid w:val="006A7C01"/>
    <w:rsid w:val="006B1370"/>
    <w:rsid w:val="006C2B00"/>
    <w:rsid w:val="006C347A"/>
    <w:rsid w:val="006D591C"/>
    <w:rsid w:val="006F1809"/>
    <w:rsid w:val="00700143"/>
    <w:rsid w:val="0070511B"/>
    <w:rsid w:val="0071079D"/>
    <w:rsid w:val="0071579F"/>
    <w:rsid w:val="00726B12"/>
    <w:rsid w:val="00736909"/>
    <w:rsid w:val="0076627F"/>
    <w:rsid w:val="0076665B"/>
    <w:rsid w:val="007A55C5"/>
    <w:rsid w:val="007A6471"/>
    <w:rsid w:val="007B1213"/>
    <w:rsid w:val="007B39BE"/>
    <w:rsid w:val="007C10B7"/>
    <w:rsid w:val="007D2256"/>
    <w:rsid w:val="007D3221"/>
    <w:rsid w:val="007D47BC"/>
    <w:rsid w:val="007E1DCD"/>
    <w:rsid w:val="008040F0"/>
    <w:rsid w:val="00863EE4"/>
    <w:rsid w:val="00867D9B"/>
    <w:rsid w:val="008942A8"/>
    <w:rsid w:val="008A7472"/>
    <w:rsid w:val="008B06BD"/>
    <w:rsid w:val="008E4467"/>
    <w:rsid w:val="008F475B"/>
    <w:rsid w:val="008F6E76"/>
    <w:rsid w:val="00922B73"/>
    <w:rsid w:val="009408ED"/>
    <w:rsid w:val="00943C23"/>
    <w:rsid w:val="00950B64"/>
    <w:rsid w:val="0095499D"/>
    <w:rsid w:val="00972285"/>
    <w:rsid w:val="00982CBE"/>
    <w:rsid w:val="00983EC0"/>
    <w:rsid w:val="0098601F"/>
    <w:rsid w:val="009B7568"/>
    <w:rsid w:val="009C486C"/>
    <w:rsid w:val="009C62B2"/>
    <w:rsid w:val="009D3834"/>
    <w:rsid w:val="009F24F2"/>
    <w:rsid w:val="00A110FD"/>
    <w:rsid w:val="00A21251"/>
    <w:rsid w:val="00A30C58"/>
    <w:rsid w:val="00A31FDB"/>
    <w:rsid w:val="00A34DD1"/>
    <w:rsid w:val="00A363CB"/>
    <w:rsid w:val="00A52184"/>
    <w:rsid w:val="00A56101"/>
    <w:rsid w:val="00A57737"/>
    <w:rsid w:val="00A64B26"/>
    <w:rsid w:val="00A7076A"/>
    <w:rsid w:val="00A85463"/>
    <w:rsid w:val="00A9154B"/>
    <w:rsid w:val="00A96BDE"/>
    <w:rsid w:val="00AA0B1E"/>
    <w:rsid w:val="00AA1ABA"/>
    <w:rsid w:val="00AA68E6"/>
    <w:rsid w:val="00AB4D27"/>
    <w:rsid w:val="00AD221E"/>
    <w:rsid w:val="00AE3149"/>
    <w:rsid w:val="00AE3E34"/>
    <w:rsid w:val="00AE41E4"/>
    <w:rsid w:val="00AE70CC"/>
    <w:rsid w:val="00B13F6F"/>
    <w:rsid w:val="00B172C6"/>
    <w:rsid w:val="00B4289B"/>
    <w:rsid w:val="00B44C3F"/>
    <w:rsid w:val="00B45700"/>
    <w:rsid w:val="00B468E3"/>
    <w:rsid w:val="00B55A61"/>
    <w:rsid w:val="00B73089"/>
    <w:rsid w:val="00B82471"/>
    <w:rsid w:val="00B902D6"/>
    <w:rsid w:val="00B97ACF"/>
    <w:rsid w:val="00BB11B2"/>
    <w:rsid w:val="00BB1DF0"/>
    <w:rsid w:val="00BE2404"/>
    <w:rsid w:val="00BF75FD"/>
    <w:rsid w:val="00C0272B"/>
    <w:rsid w:val="00C0498A"/>
    <w:rsid w:val="00C0669B"/>
    <w:rsid w:val="00C15EA0"/>
    <w:rsid w:val="00C227C4"/>
    <w:rsid w:val="00C30DE2"/>
    <w:rsid w:val="00C37065"/>
    <w:rsid w:val="00C41BA1"/>
    <w:rsid w:val="00C43B5B"/>
    <w:rsid w:val="00C463E4"/>
    <w:rsid w:val="00C60434"/>
    <w:rsid w:val="00CB646E"/>
    <w:rsid w:val="00CB6EE5"/>
    <w:rsid w:val="00CC47D8"/>
    <w:rsid w:val="00CD2E87"/>
    <w:rsid w:val="00CD3531"/>
    <w:rsid w:val="00CD6760"/>
    <w:rsid w:val="00CE6615"/>
    <w:rsid w:val="00D017A8"/>
    <w:rsid w:val="00D01EF0"/>
    <w:rsid w:val="00D1229D"/>
    <w:rsid w:val="00D32FAE"/>
    <w:rsid w:val="00D3436C"/>
    <w:rsid w:val="00D40DDD"/>
    <w:rsid w:val="00D657F8"/>
    <w:rsid w:val="00D70F18"/>
    <w:rsid w:val="00D710AE"/>
    <w:rsid w:val="00D801CF"/>
    <w:rsid w:val="00D82468"/>
    <w:rsid w:val="00D83575"/>
    <w:rsid w:val="00D8600F"/>
    <w:rsid w:val="00DA1851"/>
    <w:rsid w:val="00DB09D3"/>
    <w:rsid w:val="00DB45CE"/>
    <w:rsid w:val="00DB611B"/>
    <w:rsid w:val="00DC3BB5"/>
    <w:rsid w:val="00DC5B32"/>
    <w:rsid w:val="00DD7F0F"/>
    <w:rsid w:val="00DF0A40"/>
    <w:rsid w:val="00E239C0"/>
    <w:rsid w:val="00E26CED"/>
    <w:rsid w:val="00E31997"/>
    <w:rsid w:val="00E3691F"/>
    <w:rsid w:val="00E511EB"/>
    <w:rsid w:val="00E5330B"/>
    <w:rsid w:val="00E57337"/>
    <w:rsid w:val="00E7554F"/>
    <w:rsid w:val="00E82E96"/>
    <w:rsid w:val="00E84D9B"/>
    <w:rsid w:val="00EA004D"/>
    <w:rsid w:val="00EA5BC0"/>
    <w:rsid w:val="00EB40D5"/>
    <w:rsid w:val="00EC4381"/>
    <w:rsid w:val="00ED3299"/>
    <w:rsid w:val="00EE274C"/>
    <w:rsid w:val="00EE75F5"/>
    <w:rsid w:val="00EF18F8"/>
    <w:rsid w:val="00EF76CC"/>
    <w:rsid w:val="00F11AC1"/>
    <w:rsid w:val="00F21A31"/>
    <w:rsid w:val="00F34A97"/>
    <w:rsid w:val="00F42C77"/>
    <w:rsid w:val="00F460B6"/>
    <w:rsid w:val="00F54F44"/>
    <w:rsid w:val="00F82F4F"/>
    <w:rsid w:val="00F83218"/>
    <w:rsid w:val="00F90F70"/>
    <w:rsid w:val="00F91862"/>
    <w:rsid w:val="00FA1742"/>
    <w:rsid w:val="00FB5DAF"/>
    <w:rsid w:val="00FB717D"/>
    <w:rsid w:val="00FD0ACA"/>
    <w:rsid w:val="00FD2303"/>
    <w:rsid w:val="00FF0777"/>
    <w:rsid w:val="00FF1F1D"/>
    <w:rsid w:val="00FF333F"/>
    <w:rsid w:val="00FF5A4F"/>
    <w:rsid w:val="00FF62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DA7DA-CB5E-4D37-996D-250EF175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4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E274C"/>
    <w:rPr>
      <w:color w:val="0000FF"/>
      <w:u w:val="single"/>
    </w:rPr>
  </w:style>
  <w:style w:type="paragraph" w:styleId="BalloonText">
    <w:name w:val="Balloon Text"/>
    <w:basedOn w:val="Normal"/>
    <w:link w:val="BalloonTextChar"/>
    <w:uiPriority w:val="99"/>
    <w:semiHidden/>
    <w:unhideWhenUsed/>
    <w:rsid w:val="00173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291"/>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nzpif.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Hains</dc:creator>
  <cp:keywords/>
  <dc:description/>
  <cp:lastModifiedBy>Jan Hains</cp:lastModifiedBy>
  <cp:revision>6</cp:revision>
  <cp:lastPrinted>2015-06-15T21:25:00Z</cp:lastPrinted>
  <dcterms:created xsi:type="dcterms:W3CDTF">2014-11-11T19:32:00Z</dcterms:created>
  <dcterms:modified xsi:type="dcterms:W3CDTF">2015-06-15T21:26:00Z</dcterms:modified>
</cp:coreProperties>
</file>